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93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Nomor</w:t>
        <w:tab/>
        <w:t xml:space="preserve">:             /UN26.13/KM.05.01/202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ab/>
        <w:tab/>
        <w:tab/>
        <w:tab/>
        <w:t xml:space="preserve">             </w:t>
      </w:r>
      <w:r w:rsidDel="00000000" w:rsidR="00000000" w:rsidRPr="00000000">
        <w:rPr>
          <w:rtl w:val="0"/>
        </w:rPr>
        <w:t xml:space="preserve">............................ 2026</w:t>
      </w:r>
      <w:r w:rsidDel="00000000" w:rsidR="00000000" w:rsidRPr="00000000">
        <w:rPr>
          <w:color w:val="000000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2">
      <w:pPr>
        <w:tabs>
          <w:tab w:val="left" w:leader="none" w:pos="993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Lampiran</w:t>
        <w:tab/>
        <w:t xml:space="preserve">: 1 (satu) berkas</w:t>
      </w:r>
    </w:p>
    <w:p w:rsidR="00000000" w:rsidDel="00000000" w:rsidP="00000000" w:rsidRDefault="00000000" w:rsidRPr="00000000" w14:paraId="00000003">
      <w:pPr>
        <w:tabs>
          <w:tab w:val="left" w:leader="none" w:pos="993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Perihal</w:t>
        <w:tab/>
        <w:t xml:space="preserve">: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Permohonan Banding Kelulusan PKKMB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3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993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Yth. Wakil Rektor </w:t>
      </w:r>
      <w:r w:rsidDel="00000000" w:rsidR="00000000" w:rsidRPr="00000000">
        <w:rPr>
          <w:b w:val="1"/>
          <w:bCs w:val="1"/>
          <w:rtl w:val="0"/>
        </w:rPr>
        <w:t xml:space="preserve">Bidang Kemahasiswaan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dan Alumni 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Universitas Lampung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Bandar Lampung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Yang bertanda tangan di bawah ini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ab/>
        <w:tab/>
        <w:t xml:space="preserve">: Hermi Yanzi, S.Pd, M.Pd.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NIP</w:t>
        <w:tab/>
        <w:tab/>
        <w:tab/>
        <w:tab/>
        <w:t xml:space="preserve">: 19820727 200604 1 002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pangkat/golongan/ruang</w:t>
        <w:tab/>
        <w:t xml:space="preserve">: Pembina Tingkat I / IV/b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jabatan</w:t>
        <w:tab/>
        <w:tab/>
        <w:tab/>
        <w:tab/>
        <w:t xml:space="preserve">: Wakil Dekan Bidang Kemahasiswaan dan Alumni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dengan ini menerangkan bahwa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nama</w:t>
        <w:tab/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NPM</w:t>
        <w:tab/>
        <w:tab/>
        <w:tab/>
        <w:t xml:space="preserve"> </w:t>
        <w:tab/>
        <w:t xml:space="preserve">: .....................................................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semester </w:t>
        <w:tab/>
        <w:tab/>
        <w:tab/>
        <w:t xml:space="preserve">: ....... (............)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jurusan/program studi</w:t>
        <w:tab/>
        <w:tab/>
        <w:t xml:space="preserve">: ...................................... / 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telah mengikuti kegiatan Pengenalan Kehidupan Kampus Mahasiswa Baru (PKKMB) Universitas Lampung Tahun ……….... .Sehubungan hal tersebut, kami mengharapkan dapat diproses Kelulusan Peserta PKKMB.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Sebagai bahan pertimbangan, bersama ini kami lampirkan 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Bukti foto diri saat mengikuti PKKMB;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Bukti penyelesaian tugas.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Atas perhatian dan kerja sama yang baik diucapkan terima kasih.</w:t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ind w:firstLine="651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103"/>
        </w:tabs>
        <w:ind w:firstLine="6519"/>
        <w:rPr/>
      </w:pPr>
      <w:r w:rsidDel="00000000" w:rsidR="00000000" w:rsidRPr="00000000">
        <w:rPr>
          <w:rtl w:val="0"/>
        </w:rPr>
        <w:t xml:space="preserve">a.n. Dekan</w:t>
      </w:r>
    </w:p>
    <w:p w:rsidR="00000000" w:rsidDel="00000000" w:rsidP="00000000" w:rsidRDefault="00000000" w:rsidRPr="00000000" w14:paraId="00000020">
      <w:pPr>
        <w:ind w:firstLine="6519"/>
        <w:rPr/>
      </w:pPr>
      <w:r w:rsidDel="00000000" w:rsidR="00000000" w:rsidRPr="00000000">
        <w:rPr>
          <w:rtl w:val="0"/>
        </w:rPr>
        <w:t xml:space="preserve">Wakil Dekan Bidang Kemahasiswaan</w:t>
      </w:r>
    </w:p>
    <w:p w:rsidR="00000000" w:rsidDel="00000000" w:rsidP="00000000" w:rsidRDefault="00000000" w:rsidRPr="00000000" w14:paraId="00000021">
      <w:pPr>
        <w:ind w:firstLine="6519"/>
        <w:rPr/>
      </w:pPr>
      <w:r w:rsidDel="00000000" w:rsidR="00000000" w:rsidRPr="00000000">
        <w:rPr>
          <w:rtl w:val="0"/>
        </w:rPr>
        <w:t xml:space="preserve">dan Alumni,</w:t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ind w:left="5812" w:firstLine="707.000000000000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ind w:left="5812" w:firstLine="707.000000000000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6519"/>
        <w:rPr/>
      </w:pPr>
      <w:bookmarkStart w:colFirst="0" w:colLast="0" w:name="_heading=h.e4dscw9f7uq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6519"/>
        <w:rPr/>
      </w:pPr>
      <w:bookmarkStart w:colFirst="0" w:colLast="0" w:name="_heading=h.gqbs3hwzztcr" w:id="1"/>
      <w:bookmarkEnd w:id="1"/>
      <w:r w:rsidDel="00000000" w:rsidR="00000000" w:rsidRPr="00000000">
        <w:rPr>
          <w:b w:val="1"/>
          <w:bCs w:val="1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6519"/>
        <w:rPr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103"/>
        </w:tabs>
        <w:rPr/>
      </w:pPr>
      <w:r w:rsidDel="00000000" w:rsidR="00000000" w:rsidRPr="00000000">
        <w:rPr>
          <w:rtl w:val="0"/>
        </w:rPr>
        <w:t xml:space="preserve">Tembusan:</w:t>
      </w:r>
    </w:p>
    <w:p w:rsidR="00000000" w:rsidDel="00000000" w:rsidP="00000000" w:rsidRDefault="00000000" w:rsidRPr="00000000" w14:paraId="00000028">
      <w:pPr>
        <w:tabs>
          <w:tab w:val="left" w:leader="none" w:pos="5103"/>
        </w:tabs>
        <w:rPr/>
      </w:pPr>
      <w:r w:rsidDel="00000000" w:rsidR="00000000" w:rsidRPr="00000000">
        <w:rPr>
          <w:color w:val="000000"/>
          <w:rtl w:val="0"/>
        </w:rPr>
        <w:t xml:space="preserve">Dekan sebagai laporan.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567" w:left="851" w:right="851" w:header="283" w:footer="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sz w:val="14"/>
        <w:szCs w:val="14"/>
        <w:rtl w:val="0"/>
      </w:rPr>
      <w:t xml:space="preserve">        </w:t>
      <w:tab/>
      <w:tab/>
      <w:tab/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    </w:t>
      <w:tab/>
      <w:tab/>
    </w:r>
  </w:p>
  <w:tbl>
    <w:tblPr>
      <w:tblStyle w:val="Table2"/>
      <w:tblW w:w="10200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500"/>
      <w:gridCol w:w="2700"/>
      <w:tblGridChange w:id="0">
        <w:tblGrid>
          <w:gridCol w:w="7500"/>
          <w:gridCol w:w="2700"/>
        </w:tblGrid>
      </w:tblGridChange>
    </w:tblGrid>
    <w:tr>
      <w:trPr>
        <w:cantSplit w:val="0"/>
        <w:trHeight w:val="960" w:hRule="atLeast"/>
        <w:tblHeader w:val="0"/>
      </w:trPr>
      <w:tc>
        <w:tcPr>
          <w:tcBorders>
            <w:left w:color="000000" w:space="0" w:sz="0" w:val="nil"/>
            <w:bottom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5">
          <w:pPr>
            <w:widowControl w:val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39247</wp:posOffset>
                </wp:positionV>
                <wp:extent cx="714375" cy="714375"/>
                <wp:effectExtent b="0" l="0" r="0" t="0"/>
                <wp:wrapNone/>
                <wp:docPr id="1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2381250</wp:posOffset>
                </wp:positionH>
                <wp:positionV relativeFrom="paragraph">
                  <wp:posOffset>86872</wp:posOffset>
                </wp:positionV>
                <wp:extent cx="714375" cy="615315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615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1352550</wp:posOffset>
                </wp:positionH>
                <wp:positionV relativeFrom="paragraph">
                  <wp:posOffset>51246</wp:posOffset>
                </wp:positionV>
                <wp:extent cx="676910" cy="608330"/>
                <wp:effectExtent b="0" l="0" r="0" t="0"/>
                <wp:wrapNone/>
                <wp:docPr id="7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608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85727</wp:posOffset>
                </wp:positionV>
                <wp:extent cx="1066800" cy="410916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109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6">
          <w:pPr>
            <w:widowControl w:val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124971</wp:posOffset>
                </wp:positionV>
                <wp:extent cx="1066800" cy="565150"/>
                <wp:effectExtent b="0" l="0" r="0" t="0"/>
                <wp:wrapNone/>
                <wp:docPr id="11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565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7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A">
          <w:pPr>
            <w:pStyle w:val="Subtitle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-20953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1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B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</w:rPr>
          </w:pPr>
          <w:bookmarkStart w:colFirst="0" w:colLast="0" w:name="_heading=h.3hrkog2yzuau" w:id="2"/>
          <w:bookmarkEnd w:id="2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KEMENTERIAN PENDIDIKAN TINGGI, SAINS,</w:t>
          </w:r>
        </w:p>
        <w:p w:rsidR="00000000" w:rsidDel="00000000" w:rsidP="00000000" w:rsidRDefault="00000000" w:rsidRPr="00000000" w14:paraId="0000002C">
          <w:pPr>
            <w:pStyle w:val="Subtitle"/>
            <w:spacing w:after="40" w:before="40" w:lineRule="auto"/>
            <w:rPr>
              <w:b w:val="0"/>
              <w:bCs w:val="0"/>
              <w:sz w:val="32"/>
              <w:szCs w:val="32"/>
            </w:rPr>
          </w:pPr>
          <w:bookmarkStart w:colFirst="0" w:colLast="0" w:name="_heading=h.byqe7mj4xak3" w:id="3"/>
          <w:bookmarkEnd w:id="3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DAN TEKNOLOGI</w:t>
          </w:r>
        </w:p>
        <w:p w:rsidR="00000000" w:rsidDel="00000000" w:rsidP="00000000" w:rsidRDefault="00000000" w:rsidRPr="00000000" w14:paraId="0000002D">
          <w:pPr>
            <w:pStyle w:val="Subtitle"/>
            <w:spacing w:after="40" w:before="40" w:lineRule="auto"/>
            <w:rPr>
              <w:b w:val="0"/>
              <w:bCs w:val="0"/>
              <w:sz w:val="28"/>
              <w:szCs w:val="28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2E">
          <w:pPr>
            <w:pStyle w:val="Subtitle"/>
            <w:spacing w:after="40" w:before="40" w:lineRule="auto"/>
            <w:rPr>
              <w:sz w:val="32"/>
              <w:szCs w:val="32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Style w:val="Subtitle"/>
            <w:spacing w:after="40" w:before="40" w:lineRule="auto"/>
            <w:rPr>
              <w:b w:val="0"/>
              <w:bCs w:val="0"/>
              <w:sz w:val="20"/>
              <w:szCs w:val="20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30">
          <w:pPr>
            <w:pStyle w:val="Subtitle"/>
            <w:spacing w:after="40" w:before="40" w:lineRule="auto"/>
            <w:rPr>
              <w:b w:val="0"/>
              <w:bCs w:val="0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pStyle w:val="Subtitle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Style w:val="Subtitle"/>
      <w:pBdr>
        <w:bottom w:color="000000" w:space="1" w:sz="6" w:val="single"/>
      </w:pBdr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59273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273E"/>
  </w:style>
  <w:style w:type="paragraph" w:styleId="Footer">
    <w:name w:val="footer"/>
    <w:basedOn w:val="Normal"/>
    <w:link w:val="FooterChar"/>
    <w:uiPriority w:val="99"/>
    <w:unhideWhenUsed w:val="1"/>
    <w:rsid w:val="0059273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273E"/>
  </w:style>
  <w:style w:type="paragraph" w:styleId="ListParagraph">
    <w:name w:val="List Paragraph"/>
    <w:basedOn w:val="Normal"/>
    <w:uiPriority w:val="34"/>
    <w:qFormat w:val="1"/>
    <w:rsid w:val="0059273E"/>
    <w:pPr>
      <w:ind w:left="720"/>
      <w:contextualSpacing w:val="1"/>
    </w:p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5.png"/><Relationship Id="rId3" Type="http://schemas.openxmlformats.org/officeDocument/2006/relationships/image" Target="media/image4.jpg"/><Relationship Id="rId4" Type="http://schemas.openxmlformats.org/officeDocument/2006/relationships/image" Target="media/image1.png"/><Relationship Id="rId5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eTNVT0T4jD9WHDXowL+gbMFtZA==">CgMxLjAyDmguZTRkc2N3OWY3dXF4Mg5oLmdxYnMzaHd6enRjcjIOaC4zaHJrb2cyeXp1YXUyDmguYnlxZTdtajR4YWszOAByITFyRmFJWHV2cTE5RGo3MWNJc3NWYmUwNmg5anVtNC1ETA==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2025-07-15T04:22:00Z</dcterms:created>
</cp:coreProperties>
</file>